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EF1" w:rsidRDefault="00F43EF1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3EF1" w:rsidRPr="0026146C" w:rsidRDefault="00F43EF1" w:rsidP="000C4EC3">
      <w:pPr>
        <w:jc w:val="both"/>
        <w:rPr>
          <w:rFonts w:ascii="Times New Roman" w:hAnsi="Times New Roman" w:cs="Times New Roman"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>Informacja o zakończonym postępowaniu kwalifikacyjnym do służby w Policji.</w:t>
      </w:r>
    </w:p>
    <w:p w:rsidR="00F43EF1" w:rsidRPr="0026146C" w:rsidRDefault="00F43EF1" w:rsidP="00261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 xml:space="preserve">Na postawie § 42 Rozporządzeniem Ministra Spraw Wewnętrznych z dnia 18 kwietnia 2012r. </w:t>
      </w:r>
      <w:r w:rsidRPr="0026146C">
        <w:rPr>
          <w:rFonts w:ascii="Times New Roman" w:hAnsi="Times New Roman" w:cs="Times New Roman"/>
          <w:sz w:val="24"/>
          <w:szCs w:val="24"/>
        </w:rPr>
        <w:br/>
      </w:r>
      <w:r w:rsidRPr="0026146C">
        <w:rPr>
          <w:rFonts w:ascii="Times New Roman" w:hAnsi="Times New Roman" w:cs="Times New Roman"/>
          <w:i/>
          <w:iCs/>
          <w:sz w:val="24"/>
          <w:szCs w:val="24"/>
        </w:rPr>
        <w:t xml:space="preserve">w sprawie postępowania kwalifikacyjnego w stosunku do kandydatów ubiegających się </w:t>
      </w:r>
      <w:r w:rsidRPr="0026146C">
        <w:rPr>
          <w:rFonts w:ascii="Times New Roman" w:hAnsi="Times New Roman" w:cs="Times New Roman"/>
          <w:i/>
          <w:iCs/>
          <w:sz w:val="24"/>
          <w:szCs w:val="24"/>
        </w:rPr>
        <w:br/>
        <w:t>o przyjęcie do służby w Policji (Dz. U. poz. 432 z późn. zm.)</w:t>
      </w:r>
      <w:r w:rsidRPr="0026146C">
        <w:rPr>
          <w:rFonts w:ascii="Times New Roman" w:hAnsi="Times New Roman" w:cs="Times New Roman"/>
          <w:sz w:val="24"/>
          <w:szCs w:val="24"/>
        </w:rPr>
        <w:t xml:space="preserve">, informuje się, że w dniu </w:t>
      </w:r>
      <w:r>
        <w:rPr>
          <w:rFonts w:ascii="Times New Roman" w:hAnsi="Times New Roman" w:cs="Times New Roman"/>
          <w:sz w:val="24"/>
          <w:szCs w:val="24"/>
        </w:rPr>
        <w:t>19.03.2018 r</w:t>
      </w:r>
      <w:r w:rsidRPr="0026146C">
        <w:rPr>
          <w:rFonts w:ascii="Times New Roman" w:hAnsi="Times New Roman" w:cs="Times New Roman"/>
          <w:sz w:val="24"/>
          <w:szCs w:val="24"/>
        </w:rPr>
        <w:t>. Komendant Wojewódzki Policji w Opolu zakończył postępowanie kwalifikacyjne</w:t>
      </w:r>
      <w:r>
        <w:rPr>
          <w:rFonts w:ascii="Times New Roman" w:hAnsi="Times New Roman" w:cs="Times New Roman"/>
          <w:sz w:val="24"/>
          <w:szCs w:val="24"/>
        </w:rPr>
        <w:t xml:space="preserve"> wobec kandydatów</w:t>
      </w:r>
      <w:r w:rsidRPr="0026146C">
        <w:rPr>
          <w:rFonts w:ascii="Times New Roman" w:hAnsi="Times New Roman" w:cs="Times New Roman"/>
          <w:sz w:val="24"/>
          <w:szCs w:val="24"/>
        </w:rPr>
        <w:t xml:space="preserve"> do służby w Policji prowadzone na postawie art. 25 ust. 2 ustawy o Policji (Dz. U z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6146C">
        <w:rPr>
          <w:rFonts w:ascii="Times New Roman" w:hAnsi="Times New Roman" w:cs="Times New Roman"/>
          <w:sz w:val="24"/>
          <w:szCs w:val="24"/>
        </w:rPr>
        <w:t xml:space="preserve"> poz. </w:t>
      </w:r>
      <w:r>
        <w:rPr>
          <w:rFonts w:ascii="Times New Roman" w:hAnsi="Times New Roman" w:cs="Times New Roman"/>
          <w:sz w:val="24"/>
          <w:szCs w:val="24"/>
        </w:rPr>
        <w:t>2067 z późn. zm.</w:t>
      </w:r>
      <w:r w:rsidRPr="0026146C">
        <w:rPr>
          <w:rFonts w:ascii="Times New Roman" w:hAnsi="Times New Roman" w:cs="Times New Roman"/>
          <w:sz w:val="24"/>
          <w:szCs w:val="24"/>
        </w:rPr>
        <w:t>) oraz wskazanego wyżej rozporządzenia.</w:t>
      </w:r>
    </w:p>
    <w:p w:rsidR="00F43EF1" w:rsidRPr="0026146C" w:rsidRDefault="00F43EF1" w:rsidP="00261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>Nadmieniam, że powyższa informa</w:t>
      </w:r>
      <w:r>
        <w:rPr>
          <w:rFonts w:ascii="Times New Roman" w:hAnsi="Times New Roman" w:cs="Times New Roman"/>
          <w:sz w:val="24"/>
          <w:szCs w:val="24"/>
        </w:rPr>
        <w:t>cja uwzględnia również kandydatów</w:t>
      </w:r>
      <w:r w:rsidRPr="0026146C">
        <w:rPr>
          <w:rFonts w:ascii="Times New Roman" w:hAnsi="Times New Roman" w:cs="Times New Roman"/>
          <w:sz w:val="24"/>
          <w:szCs w:val="24"/>
        </w:rPr>
        <w:t xml:space="preserve"> do służby w Policji wobec których postępowanie kwa</w:t>
      </w:r>
      <w:r>
        <w:rPr>
          <w:rFonts w:ascii="Times New Roman" w:hAnsi="Times New Roman" w:cs="Times New Roman"/>
          <w:sz w:val="24"/>
          <w:szCs w:val="24"/>
        </w:rPr>
        <w:t>lifikacyjne zakończone w dniu 27</w:t>
      </w:r>
      <w:r w:rsidRPr="002614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26146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26146C">
        <w:rPr>
          <w:rFonts w:ascii="Times New Roman" w:hAnsi="Times New Roman" w:cs="Times New Roman"/>
          <w:sz w:val="24"/>
          <w:szCs w:val="24"/>
        </w:rPr>
        <w:t>r.</w:t>
      </w:r>
    </w:p>
    <w:p w:rsidR="00F43EF1" w:rsidRPr="0026146C" w:rsidRDefault="00F43EF1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EF1" w:rsidRPr="0026146C" w:rsidRDefault="00F43EF1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 xml:space="preserve">Termin doboru </w:t>
      </w:r>
      <w:r w:rsidRPr="0026146C">
        <w:rPr>
          <w:rFonts w:ascii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26146C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Pr="0026146C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:rsidR="00F43EF1" w:rsidRPr="0026146C" w:rsidRDefault="00F43EF1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 xml:space="preserve">Rodzaj służby </w:t>
      </w:r>
      <w:r w:rsidRPr="0026146C">
        <w:rPr>
          <w:rFonts w:ascii="Times New Roman" w:hAnsi="Times New Roman" w:cs="Times New Roman"/>
          <w:b/>
          <w:bCs/>
          <w:sz w:val="24"/>
          <w:szCs w:val="24"/>
        </w:rPr>
        <w:t>02. F. Policji (kwiecień 2012)</w:t>
      </w:r>
    </w:p>
    <w:p w:rsidR="00F43EF1" w:rsidRPr="0026146C" w:rsidRDefault="00F43EF1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 xml:space="preserve">Ilość miejsc </w:t>
      </w:r>
      <w:r w:rsidRPr="0026146C">
        <w:rPr>
          <w:rFonts w:ascii="Times New Roman" w:hAnsi="Times New Roman" w:cs="Times New Roman"/>
          <w:b/>
          <w:bCs/>
          <w:sz w:val="24"/>
          <w:szCs w:val="24"/>
        </w:rPr>
        <w:t>40</w:t>
      </w:r>
    </w:p>
    <w:p w:rsidR="00F43EF1" w:rsidRPr="0026146C" w:rsidRDefault="00F43EF1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146C">
        <w:rPr>
          <w:rFonts w:ascii="Times New Roman" w:hAnsi="Times New Roman" w:cs="Times New Roman"/>
          <w:b/>
          <w:bCs/>
          <w:sz w:val="24"/>
          <w:szCs w:val="24"/>
        </w:rPr>
        <w:t>Przyjęcie do służby dot. kandydatów z poz. 1-3</w:t>
      </w:r>
      <w:r>
        <w:rPr>
          <w:rFonts w:ascii="Times New Roman" w:hAnsi="Times New Roman" w:cs="Times New Roman"/>
          <w:b/>
          <w:bCs/>
          <w:sz w:val="24"/>
          <w:szCs w:val="24"/>
        </w:rPr>
        <w:t>, 5-26, 28-35.</w:t>
      </w:r>
    </w:p>
    <w:p w:rsidR="00F43EF1" w:rsidRPr="0026146C" w:rsidRDefault="00F43EF1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146C">
        <w:rPr>
          <w:rFonts w:ascii="Times New Roman" w:hAnsi="Times New Roman" w:cs="Times New Roman"/>
          <w:b/>
          <w:bCs/>
          <w:sz w:val="24"/>
          <w:szCs w:val="24"/>
        </w:rPr>
        <w:t>Lp.</w:t>
      </w:r>
      <w:r w:rsidRPr="0026146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ID </w:t>
      </w:r>
      <w:r w:rsidRPr="002614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6146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Punkty </w:t>
      </w:r>
    </w:p>
    <w:p w:rsidR="00F43EF1" w:rsidRPr="0026146C" w:rsidRDefault="00F43EF1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146C">
        <w:rPr>
          <w:rFonts w:ascii="Times New Roman" w:hAnsi="Times New Roman" w:cs="Times New Roman"/>
          <w:sz w:val="24"/>
          <w:szCs w:val="24"/>
        </w:rPr>
        <w:t xml:space="preserve">  </w:t>
      </w:r>
      <w:r w:rsidRPr="0026146C">
        <w:rPr>
          <w:rFonts w:ascii="Times New Roman" w:hAnsi="Times New Roman" w:cs="Times New Roman"/>
          <w:sz w:val="24"/>
          <w:szCs w:val="24"/>
        </w:rPr>
        <w:tab/>
      </w:r>
      <w:r w:rsidRPr="00975F2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507667</w:t>
      </w:r>
      <w:r w:rsidRPr="0026146C">
        <w:rPr>
          <w:rFonts w:ascii="Times New Roman" w:hAnsi="Times New Roman" w:cs="Times New Roman"/>
          <w:sz w:val="24"/>
          <w:szCs w:val="24"/>
        </w:rPr>
        <w:t xml:space="preserve"> </w:t>
      </w:r>
      <w:r w:rsidRPr="002614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180</w:t>
      </w:r>
    </w:p>
    <w:p w:rsidR="00F43EF1" w:rsidRDefault="00F43EF1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146C">
        <w:rPr>
          <w:rFonts w:ascii="Times New Roman" w:hAnsi="Times New Roman" w:cs="Times New Roman"/>
          <w:sz w:val="24"/>
          <w:szCs w:val="24"/>
        </w:rPr>
        <w:t xml:space="preserve">  </w:t>
      </w:r>
      <w:r w:rsidRPr="0026146C">
        <w:rPr>
          <w:rFonts w:ascii="Times New Roman" w:hAnsi="Times New Roman" w:cs="Times New Roman"/>
          <w:sz w:val="24"/>
          <w:szCs w:val="24"/>
        </w:rPr>
        <w:tab/>
      </w:r>
      <w:r w:rsidRPr="00975F2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502785</w:t>
      </w:r>
      <w:r w:rsidRPr="0026146C">
        <w:rPr>
          <w:rFonts w:ascii="Times New Roman" w:hAnsi="Times New Roman" w:cs="Times New Roman"/>
          <w:sz w:val="24"/>
          <w:szCs w:val="24"/>
        </w:rPr>
        <w:t xml:space="preserve"> </w:t>
      </w:r>
      <w:r w:rsidRPr="002614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175</w:t>
      </w:r>
    </w:p>
    <w:p w:rsidR="00F43EF1" w:rsidRDefault="00F43EF1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431290</w:t>
      </w:r>
      <w:r>
        <w:rPr>
          <w:rFonts w:ascii="Times New Roman" w:hAnsi="Times New Roman" w:cs="Times New Roman"/>
          <w:sz w:val="24"/>
          <w:szCs w:val="24"/>
        </w:rPr>
        <w:tab/>
        <w:t>174</w:t>
      </w:r>
    </w:p>
    <w:p w:rsidR="00F43EF1" w:rsidRDefault="00F43EF1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427412</w:t>
      </w:r>
      <w:r>
        <w:rPr>
          <w:rFonts w:ascii="Times New Roman" w:hAnsi="Times New Roman" w:cs="Times New Roman"/>
          <w:sz w:val="24"/>
          <w:szCs w:val="24"/>
        </w:rPr>
        <w:tab/>
        <w:t>168</w:t>
      </w:r>
    </w:p>
    <w:p w:rsidR="00F43EF1" w:rsidRDefault="00F43EF1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507251</w:t>
      </w:r>
      <w:r>
        <w:rPr>
          <w:rFonts w:ascii="Times New Roman" w:hAnsi="Times New Roman" w:cs="Times New Roman"/>
          <w:sz w:val="24"/>
          <w:szCs w:val="24"/>
        </w:rPr>
        <w:tab/>
        <w:t>168</w:t>
      </w:r>
    </w:p>
    <w:p w:rsidR="00F43EF1" w:rsidRDefault="00F43EF1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503484</w:t>
      </w:r>
      <w:r>
        <w:rPr>
          <w:rFonts w:ascii="Times New Roman" w:hAnsi="Times New Roman" w:cs="Times New Roman"/>
          <w:sz w:val="24"/>
          <w:szCs w:val="24"/>
        </w:rPr>
        <w:tab/>
        <w:t>167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43EF1" w:rsidRDefault="00F43EF1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502140</w:t>
      </w:r>
      <w:r>
        <w:rPr>
          <w:rFonts w:ascii="Times New Roman" w:hAnsi="Times New Roman" w:cs="Times New Roman"/>
          <w:sz w:val="24"/>
          <w:szCs w:val="24"/>
        </w:rPr>
        <w:tab/>
        <w:t>166</w:t>
      </w:r>
    </w:p>
    <w:p w:rsidR="00F43EF1" w:rsidRDefault="00F43EF1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503529</w:t>
      </w:r>
      <w:r>
        <w:rPr>
          <w:rFonts w:ascii="Times New Roman" w:hAnsi="Times New Roman" w:cs="Times New Roman"/>
          <w:sz w:val="24"/>
          <w:szCs w:val="24"/>
        </w:rPr>
        <w:tab/>
        <w:t>165</w:t>
      </w:r>
    </w:p>
    <w:p w:rsidR="00F43EF1" w:rsidRDefault="00F43EF1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501886</w:t>
      </w:r>
      <w:r>
        <w:rPr>
          <w:rFonts w:ascii="Times New Roman" w:hAnsi="Times New Roman" w:cs="Times New Roman"/>
          <w:sz w:val="24"/>
          <w:szCs w:val="24"/>
        </w:rPr>
        <w:tab/>
        <w:t>164</w:t>
      </w:r>
    </w:p>
    <w:p w:rsidR="00F43EF1" w:rsidRDefault="00F43EF1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>503037</w:t>
      </w:r>
      <w:r>
        <w:rPr>
          <w:rFonts w:ascii="Times New Roman" w:hAnsi="Times New Roman" w:cs="Times New Roman"/>
          <w:sz w:val="24"/>
          <w:szCs w:val="24"/>
        </w:rPr>
        <w:tab/>
        <w:t>161</w:t>
      </w:r>
    </w:p>
    <w:p w:rsidR="00F43EF1" w:rsidRDefault="00F43EF1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>430176</w:t>
      </w:r>
      <w:r>
        <w:rPr>
          <w:rFonts w:ascii="Times New Roman" w:hAnsi="Times New Roman" w:cs="Times New Roman"/>
          <w:sz w:val="24"/>
          <w:szCs w:val="24"/>
        </w:rPr>
        <w:tab/>
        <w:t>159</w:t>
      </w:r>
    </w:p>
    <w:p w:rsidR="00F43EF1" w:rsidRDefault="00F43EF1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>419057</w:t>
      </w:r>
      <w:r>
        <w:rPr>
          <w:rFonts w:ascii="Times New Roman" w:hAnsi="Times New Roman" w:cs="Times New Roman"/>
          <w:sz w:val="24"/>
          <w:szCs w:val="24"/>
        </w:rPr>
        <w:tab/>
        <w:t>156</w:t>
      </w:r>
    </w:p>
    <w:p w:rsidR="00F43EF1" w:rsidRDefault="00F43EF1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  <w:t>504204</w:t>
      </w:r>
      <w:r>
        <w:rPr>
          <w:rFonts w:ascii="Times New Roman" w:hAnsi="Times New Roman" w:cs="Times New Roman"/>
          <w:sz w:val="24"/>
          <w:szCs w:val="24"/>
        </w:rPr>
        <w:tab/>
        <w:t>156</w:t>
      </w:r>
    </w:p>
    <w:p w:rsidR="00F43EF1" w:rsidRDefault="00F43EF1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>505512</w:t>
      </w:r>
      <w:r>
        <w:rPr>
          <w:rFonts w:ascii="Times New Roman" w:hAnsi="Times New Roman" w:cs="Times New Roman"/>
          <w:sz w:val="24"/>
          <w:szCs w:val="24"/>
        </w:rPr>
        <w:tab/>
        <w:t>154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43EF1" w:rsidRDefault="00F43EF1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  <w:t>429908</w:t>
      </w:r>
      <w:r>
        <w:rPr>
          <w:rFonts w:ascii="Times New Roman" w:hAnsi="Times New Roman" w:cs="Times New Roman"/>
          <w:sz w:val="24"/>
          <w:szCs w:val="24"/>
        </w:rPr>
        <w:tab/>
        <w:t>154</w:t>
      </w:r>
    </w:p>
    <w:p w:rsidR="00F43EF1" w:rsidRDefault="00F43EF1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  <w:t>502775</w:t>
      </w:r>
      <w:r>
        <w:rPr>
          <w:rFonts w:ascii="Times New Roman" w:hAnsi="Times New Roman" w:cs="Times New Roman"/>
          <w:sz w:val="24"/>
          <w:szCs w:val="24"/>
        </w:rPr>
        <w:tab/>
        <w:t>153</w:t>
      </w:r>
    </w:p>
    <w:p w:rsidR="00F43EF1" w:rsidRDefault="00F43EF1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  <w:t>504167</w:t>
      </w:r>
      <w:r>
        <w:rPr>
          <w:rFonts w:ascii="Times New Roman" w:hAnsi="Times New Roman" w:cs="Times New Roman"/>
          <w:sz w:val="24"/>
          <w:szCs w:val="24"/>
        </w:rPr>
        <w:tab/>
        <w:t>152</w:t>
      </w:r>
    </w:p>
    <w:p w:rsidR="00F43EF1" w:rsidRDefault="00F43EF1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ab/>
        <w:t>506377</w:t>
      </w:r>
      <w:r>
        <w:rPr>
          <w:rFonts w:ascii="Times New Roman" w:hAnsi="Times New Roman" w:cs="Times New Roman"/>
          <w:sz w:val="24"/>
          <w:szCs w:val="24"/>
        </w:rPr>
        <w:tab/>
        <w:t>152</w:t>
      </w:r>
    </w:p>
    <w:p w:rsidR="00F43EF1" w:rsidRDefault="00F43EF1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ab/>
        <w:t>505711</w:t>
      </w:r>
      <w:r>
        <w:rPr>
          <w:rFonts w:ascii="Times New Roman" w:hAnsi="Times New Roman" w:cs="Times New Roman"/>
          <w:sz w:val="24"/>
          <w:szCs w:val="24"/>
        </w:rPr>
        <w:tab/>
        <w:t>151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43EF1" w:rsidRDefault="00F43EF1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ab/>
        <w:t>504474</w:t>
      </w:r>
      <w:r>
        <w:rPr>
          <w:rFonts w:ascii="Times New Roman" w:hAnsi="Times New Roman" w:cs="Times New Roman"/>
          <w:sz w:val="24"/>
          <w:szCs w:val="24"/>
        </w:rPr>
        <w:tab/>
        <w:t>149</w:t>
      </w:r>
    </w:p>
    <w:p w:rsidR="00F43EF1" w:rsidRDefault="00F43EF1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ab/>
        <w:t>504037</w:t>
      </w:r>
      <w:r>
        <w:rPr>
          <w:rFonts w:ascii="Times New Roman" w:hAnsi="Times New Roman" w:cs="Times New Roman"/>
          <w:sz w:val="24"/>
          <w:szCs w:val="24"/>
        </w:rPr>
        <w:tab/>
        <w:t>149</w:t>
      </w:r>
    </w:p>
    <w:p w:rsidR="00F43EF1" w:rsidRDefault="00F43EF1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ab/>
        <w:t>505634</w:t>
      </w:r>
      <w:r>
        <w:rPr>
          <w:rFonts w:ascii="Times New Roman" w:hAnsi="Times New Roman" w:cs="Times New Roman"/>
          <w:sz w:val="24"/>
          <w:szCs w:val="24"/>
        </w:rPr>
        <w:tab/>
        <w:t>148</w:t>
      </w:r>
    </w:p>
    <w:p w:rsidR="00F43EF1" w:rsidRDefault="00F43EF1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ab/>
        <w:t>428607</w:t>
      </w:r>
      <w:r>
        <w:rPr>
          <w:rFonts w:ascii="Times New Roman" w:hAnsi="Times New Roman" w:cs="Times New Roman"/>
          <w:sz w:val="24"/>
          <w:szCs w:val="24"/>
        </w:rPr>
        <w:tab/>
        <w:t>148</w:t>
      </w:r>
    </w:p>
    <w:p w:rsidR="00F43EF1" w:rsidRDefault="00F43EF1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ab/>
        <w:t>508493</w:t>
      </w:r>
      <w:r>
        <w:rPr>
          <w:rFonts w:ascii="Times New Roman" w:hAnsi="Times New Roman" w:cs="Times New Roman"/>
          <w:sz w:val="24"/>
          <w:szCs w:val="24"/>
        </w:rPr>
        <w:tab/>
        <w:t>148</w:t>
      </w:r>
    </w:p>
    <w:p w:rsidR="00F43EF1" w:rsidRDefault="00F43EF1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ab/>
        <w:t>506183</w:t>
      </w:r>
      <w:r>
        <w:rPr>
          <w:rFonts w:ascii="Times New Roman" w:hAnsi="Times New Roman" w:cs="Times New Roman"/>
          <w:sz w:val="24"/>
          <w:szCs w:val="24"/>
        </w:rPr>
        <w:tab/>
        <w:t>147</w:t>
      </w:r>
    </w:p>
    <w:p w:rsidR="00F43EF1" w:rsidRDefault="00F43EF1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>
        <w:rPr>
          <w:rFonts w:ascii="Times New Roman" w:hAnsi="Times New Roman" w:cs="Times New Roman"/>
          <w:sz w:val="24"/>
          <w:szCs w:val="24"/>
        </w:rPr>
        <w:tab/>
        <w:t>503617</w:t>
      </w:r>
      <w:r>
        <w:rPr>
          <w:rFonts w:ascii="Times New Roman" w:hAnsi="Times New Roman" w:cs="Times New Roman"/>
          <w:sz w:val="24"/>
          <w:szCs w:val="24"/>
        </w:rPr>
        <w:tab/>
        <w:t>145</w:t>
      </w:r>
    </w:p>
    <w:p w:rsidR="00F43EF1" w:rsidRDefault="00F43EF1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>
        <w:rPr>
          <w:rFonts w:ascii="Times New Roman" w:hAnsi="Times New Roman" w:cs="Times New Roman"/>
          <w:sz w:val="24"/>
          <w:szCs w:val="24"/>
        </w:rPr>
        <w:tab/>
        <w:t>508081</w:t>
      </w:r>
      <w:r>
        <w:rPr>
          <w:rFonts w:ascii="Times New Roman" w:hAnsi="Times New Roman" w:cs="Times New Roman"/>
          <w:sz w:val="24"/>
          <w:szCs w:val="24"/>
        </w:rPr>
        <w:tab/>
        <w:t>145</w:t>
      </w:r>
    </w:p>
    <w:p w:rsidR="00F43EF1" w:rsidRDefault="00F43EF1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>
        <w:rPr>
          <w:rFonts w:ascii="Times New Roman" w:hAnsi="Times New Roman" w:cs="Times New Roman"/>
          <w:sz w:val="24"/>
          <w:szCs w:val="24"/>
        </w:rPr>
        <w:tab/>
        <w:t>507455</w:t>
      </w:r>
      <w:r>
        <w:rPr>
          <w:rFonts w:ascii="Times New Roman" w:hAnsi="Times New Roman" w:cs="Times New Roman"/>
          <w:sz w:val="24"/>
          <w:szCs w:val="24"/>
        </w:rPr>
        <w:tab/>
        <w:t>144</w:t>
      </w:r>
    </w:p>
    <w:p w:rsidR="00F43EF1" w:rsidRDefault="00F43EF1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>
        <w:rPr>
          <w:rFonts w:ascii="Times New Roman" w:hAnsi="Times New Roman" w:cs="Times New Roman"/>
          <w:sz w:val="24"/>
          <w:szCs w:val="24"/>
        </w:rPr>
        <w:tab/>
        <w:t>502525</w:t>
      </w:r>
      <w:r>
        <w:rPr>
          <w:rFonts w:ascii="Times New Roman" w:hAnsi="Times New Roman" w:cs="Times New Roman"/>
          <w:sz w:val="24"/>
          <w:szCs w:val="24"/>
        </w:rPr>
        <w:tab/>
        <w:t>141</w:t>
      </w:r>
    </w:p>
    <w:p w:rsidR="00F43EF1" w:rsidRDefault="00F43EF1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</w:t>
      </w:r>
      <w:r>
        <w:rPr>
          <w:rFonts w:ascii="Times New Roman" w:hAnsi="Times New Roman" w:cs="Times New Roman"/>
          <w:sz w:val="24"/>
          <w:szCs w:val="24"/>
        </w:rPr>
        <w:tab/>
        <w:t>503920</w:t>
      </w:r>
      <w:r>
        <w:rPr>
          <w:rFonts w:ascii="Times New Roman" w:hAnsi="Times New Roman" w:cs="Times New Roman"/>
          <w:sz w:val="24"/>
          <w:szCs w:val="24"/>
        </w:rPr>
        <w:tab/>
        <w:t>140</w:t>
      </w:r>
    </w:p>
    <w:p w:rsidR="00F43EF1" w:rsidRDefault="00F43EF1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</w:t>
      </w:r>
      <w:r>
        <w:rPr>
          <w:rFonts w:ascii="Times New Roman" w:hAnsi="Times New Roman" w:cs="Times New Roman"/>
          <w:sz w:val="24"/>
          <w:szCs w:val="24"/>
        </w:rPr>
        <w:tab/>
        <w:t>506949</w:t>
      </w:r>
      <w:r>
        <w:rPr>
          <w:rFonts w:ascii="Times New Roman" w:hAnsi="Times New Roman" w:cs="Times New Roman"/>
          <w:sz w:val="24"/>
          <w:szCs w:val="24"/>
        </w:rPr>
        <w:tab/>
        <w:t>135</w:t>
      </w:r>
    </w:p>
    <w:p w:rsidR="00F43EF1" w:rsidRDefault="00F43EF1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</w:t>
      </w:r>
      <w:r>
        <w:rPr>
          <w:rFonts w:ascii="Times New Roman" w:hAnsi="Times New Roman" w:cs="Times New Roman"/>
          <w:sz w:val="24"/>
          <w:szCs w:val="24"/>
        </w:rPr>
        <w:tab/>
        <w:t>507660</w:t>
      </w:r>
      <w:r>
        <w:rPr>
          <w:rFonts w:ascii="Times New Roman" w:hAnsi="Times New Roman" w:cs="Times New Roman"/>
          <w:sz w:val="24"/>
          <w:szCs w:val="24"/>
        </w:rPr>
        <w:tab/>
        <w:t>133</w:t>
      </w:r>
    </w:p>
    <w:p w:rsidR="00F43EF1" w:rsidRDefault="00F43EF1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</w:t>
      </w:r>
      <w:r>
        <w:rPr>
          <w:rFonts w:ascii="Times New Roman" w:hAnsi="Times New Roman" w:cs="Times New Roman"/>
          <w:sz w:val="24"/>
          <w:szCs w:val="24"/>
        </w:rPr>
        <w:tab/>
        <w:t>505798</w:t>
      </w:r>
      <w:r>
        <w:rPr>
          <w:rFonts w:ascii="Times New Roman" w:hAnsi="Times New Roman" w:cs="Times New Roman"/>
          <w:sz w:val="24"/>
          <w:szCs w:val="24"/>
        </w:rPr>
        <w:tab/>
        <w:t>133</w:t>
      </w:r>
    </w:p>
    <w:p w:rsidR="00F43EF1" w:rsidRDefault="00F43EF1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</w:t>
      </w:r>
      <w:r>
        <w:rPr>
          <w:rFonts w:ascii="Times New Roman" w:hAnsi="Times New Roman" w:cs="Times New Roman"/>
          <w:sz w:val="24"/>
          <w:szCs w:val="24"/>
        </w:rPr>
        <w:tab/>
        <w:t>508533</w:t>
      </w:r>
      <w:r>
        <w:rPr>
          <w:rFonts w:ascii="Times New Roman" w:hAnsi="Times New Roman" w:cs="Times New Roman"/>
          <w:sz w:val="24"/>
          <w:szCs w:val="24"/>
        </w:rPr>
        <w:tab/>
        <w:t>130</w:t>
      </w:r>
    </w:p>
    <w:p w:rsidR="00F43EF1" w:rsidRDefault="00F43EF1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</w:t>
      </w:r>
      <w:r>
        <w:rPr>
          <w:rFonts w:ascii="Times New Roman" w:hAnsi="Times New Roman" w:cs="Times New Roman"/>
          <w:sz w:val="24"/>
          <w:szCs w:val="24"/>
        </w:rPr>
        <w:tab/>
        <w:t>503195</w:t>
      </w:r>
      <w:r>
        <w:rPr>
          <w:rFonts w:ascii="Times New Roman" w:hAnsi="Times New Roman" w:cs="Times New Roman"/>
          <w:sz w:val="24"/>
          <w:szCs w:val="24"/>
        </w:rPr>
        <w:tab/>
        <w:t>127</w:t>
      </w:r>
    </w:p>
    <w:p w:rsidR="00F43EF1" w:rsidRPr="0026146C" w:rsidRDefault="00F43EF1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EF1" w:rsidRPr="0026146C" w:rsidRDefault="00F43EF1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3EF1" w:rsidRPr="0026146C" w:rsidSect="000C4E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669"/>
    <w:rsid w:val="00025781"/>
    <w:rsid w:val="000C4EC3"/>
    <w:rsid w:val="00196A79"/>
    <w:rsid w:val="001B5FC2"/>
    <w:rsid w:val="0026146C"/>
    <w:rsid w:val="003B5669"/>
    <w:rsid w:val="004C6D09"/>
    <w:rsid w:val="00554992"/>
    <w:rsid w:val="005A63BD"/>
    <w:rsid w:val="005A7D1F"/>
    <w:rsid w:val="005F3128"/>
    <w:rsid w:val="00757830"/>
    <w:rsid w:val="00906D4D"/>
    <w:rsid w:val="009746E2"/>
    <w:rsid w:val="00975F2B"/>
    <w:rsid w:val="00980666"/>
    <w:rsid w:val="00AC6236"/>
    <w:rsid w:val="00B208BA"/>
    <w:rsid w:val="00BA3943"/>
    <w:rsid w:val="00C35931"/>
    <w:rsid w:val="00D27208"/>
    <w:rsid w:val="00D77914"/>
    <w:rsid w:val="00DD3525"/>
    <w:rsid w:val="00E17364"/>
    <w:rsid w:val="00F20D91"/>
    <w:rsid w:val="00F43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99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6146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206</Words>
  <Characters>1237</Characters>
  <Application>Microsoft Office Outlook</Application>
  <DocSecurity>0</DocSecurity>
  <Lines>0</Lines>
  <Paragraphs>0</Paragraphs>
  <ScaleCrop>false</ScaleCrop>
  <Company>POLICJA PAŃSTWOWA RP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zakończonym postępowaniu kwalifikacyjnym do służby w Policji</dc:title>
  <dc:subject/>
  <dc:creator>Barbara Hnatiuk</dc:creator>
  <cp:keywords/>
  <dc:description/>
  <cp:lastModifiedBy>Paulina</cp:lastModifiedBy>
  <cp:revision>2</cp:revision>
  <dcterms:created xsi:type="dcterms:W3CDTF">2018-03-20T08:40:00Z</dcterms:created>
  <dcterms:modified xsi:type="dcterms:W3CDTF">2018-03-20T08:40:00Z</dcterms:modified>
</cp:coreProperties>
</file>